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D4298" w14:textId="77777777" w:rsidR="00D2421F" w:rsidRDefault="00000000">
      <w:pPr>
        <w:spacing w:after="156"/>
      </w:pPr>
      <w:r>
        <w:t xml:space="preserve"> </w:t>
      </w:r>
    </w:p>
    <w:tbl>
      <w:tblPr>
        <w:tblStyle w:val="TableGrid"/>
        <w:tblW w:w="14145" w:type="dxa"/>
        <w:tblInd w:w="-108" w:type="dxa"/>
        <w:tblCellMar>
          <w:left w:w="108" w:type="dxa"/>
        </w:tblCellMar>
        <w:tblLook w:val="04A0" w:firstRow="1" w:lastRow="0" w:firstColumn="1" w:lastColumn="0" w:noHBand="0" w:noVBand="1"/>
      </w:tblPr>
      <w:tblGrid>
        <w:gridCol w:w="816"/>
        <w:gridCol w:w="3687"/>
        <w:gridCol w:w="4678"/>
        <w:gridCol w:w="4964"/>
      </w:tblGrid>
      <w:tr w:rsidR="00D2421F" w14:paraId="6F2D7A9B" w14:textId="77777777">
        <w:trPr>
          <w:trHeight w:val="8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207F85" w14:textId="77777777" w:rsidR="00D2421F" w:rsidRDefault="00D2421F"/>
        </w:tc>
        <w:tc>
          <w:tcPr>
            <w:tcW w:w="13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C8FF9C" w14:textId="77777777" w:rsidR="00D2421F" w:rsidRDefault="00000000">
            <w:pPr>
              <w:spacing w:after="8"/>
              <w:ind w:right="139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 wp14:anchorId="52EF860F" wp14:editId="49F6C9C3">
                  <wp:simplePos x="0" y="0"/>
                  <wp:positionH relativeFrom="column">
                    <wp:posOffset>7613396</wp:posOffset>
                  </wp:positionH>
                  <wp:positionV relativeFrom="paragraph">
                    <wp:posOffset>-125730</wp:posOffset>
                  </wp:positionV>
                  <wp:extent cx="762000" cy="822960"/>
                  <wp:effectExtent l="0" t="0" r="0" b="0"/>
                  <wp:wrapSquare wrapText="bothSides"/>
                  <wp:docPr id="549" name="Picture 5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9" name="Picture 5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6902EBE5" w14:textId="77777777" w:rsidR="00D2421F" w:rsidRDefault="00000000">
            <w:pPr>
              <w:ind w:right="139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WZORNICTWO  W  TECHNOLOGII  WYSOKOCZĘSTOTLIWOŚCIOWEJ                                               </w:t>
            </w:r>
          </w:p>
          <w:p w14:paraId="3020A382" w14:textId="77777777" w:rsidR="00D2421F" w:rsidRDefault="00000000">
            <w:pPr>
              <w:ind w:right="139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D2421F" w14:paraId="6DFEC42C" w14:textId="77777777">
        <w:trPr>
          <w:trHeight w:val="97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77FB" w14:textId="77777777" w:rsidR="00D2421F" w:rsidRDefault="00000000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14:paraId="3898B2C6" w14:textId="77777777" w:rsidR="00D2421F" w:rsidRDefault="00000000">
            <w:pPr>
              <w:ind w:left="127"/>
            </w:pP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Lp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14:paraId="550F208F" w14:textId="77777777" w:rsidR="00D2421F" w:rsidRDefault="00000000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0E47E" w14:textId="77777777" w:rsidR="00D2421F" w:rsidRDefault="00000000">
            <w:pPr>
              <w:ind w:right="26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14:paraId="602A87BE" w14:textId="77777777" w:rsidR="00D2421F" w:rsidRDefault="00000000">
            <w:pPr>
              <w:ind w:right="106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Nazwa wzoru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67949" w14:textId="77777777" w:rsidR="00D2421F" w:rsidRDefault="00000000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14:paraId="3F87C9A0" w14:textId="77777777" w:rsidR="00D2421F" w:rsidRDefault="00000000">
            <w:pPr>
              <w:ind w:right="104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Robocza nazwa wzoru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ECC60" w14:textId="77777777" w:rsidR="00D2421F" w:rsidRDefault="00000000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14:paraId="05036322" w14:textId="77777777" w:rsidR="00D2421F" w:rsidRDefault="00000000">
            <w:pPr>
              <w:ind w:right="108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Uwagi </w:t>
            </w:r>
          </w:p>
        </w:tc>
      </w:tr>
      <w:tr w:rsidR="00D2421F" w14:paraId="2092B797" w14:textId="77777777">
        <w:trPr>
          <w:trHeight w:val="33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8CE5C" w14:textId="77777777" w:rsidR="00D2421F" w:rsidRDefault="00000000">
            <w:pPr>
              <w:ind w:right="109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1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7B5D" w14:textId="77777777" w:rsidR="00D2421F" w:rsidRPr="00B1665D" w:rsidRDefault="00000000">
            <w:pPr>
              <w:ind w:right="10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1665D">
              <w:rPr>
                <w:rFonts w:ascii="Arial" w:eastAsia="Arial" w:hAnsi="Arial" w:cs="Arial"/>
                <w:b/>
                <w:sz w:val="28"/>
                <w:szCs w:val="28"/>
              </w:rPr>
              <w:t xml:space="preserve">GEOMETRIC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64D64" w14:textId="77777777" w:rsidR="00D2421F" w:rsidRDefault="00000000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Sztuczna skóra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3CE6C" w14:textId="77777777" w:rsidR="00D2421F" w:rsidRDefault="00000000">
            <w:r>
              <w:rPr>
                <w:rFonts w:ascii="Arial" w:eastAsia="Arial" w:hAnsi="Arial" w:cs="Arial"/>
                <w:sz w:val="24"/>
              </w:rPr>
              <w:t xml:space="preserve">Nieregularne trapezy o bokach 1 – 3 cm </w:t>
            </w:r>
          </w:p>
        </w:tc>
      </w:tr>
      <w:tr w:rsidR="00D2421F" w14:paraId="488CB1E6" w14:textId="77777777">
        <w:trPr>
          <w:trHeight w:val="3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9D1BB" w14:textId="77777777" w:rsidR="00D2421F" w:rsidRDefault="00000000">
            <w:pPr>
              <w:ind w:right="109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2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FBD6A" w14:textId="77777777" w:rsidR="00D2421F" w:rsidRPr="00B1665D" w:rsidRDefault="00000000">
            <w:pPr>
              <w:ind w:right="10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1665D">
              <w:rPr>
                <w:rFonts w:ascii="Arial" w:eastAsia="Arial" w:hAnsi="Arial" w:cs="Arial"/>
                <w:b/>
                <w:sz w:val="28"/>
                <w:szCs w:val="28"/>
              </w:rPr>
              <w:t xml:space="preserve">DIAMONDS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2541D" w14:textId="77777777" w:rsidR="00D2421F" w:rsidRDefault="00000000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Romby zachodzące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1B6BF" w14:textId="77777777" w:rsidR="00D2421F" w:rsidRDefault="00000000">
            <w:r>
              <w:rPr>
                <w:rFonts w:ascii="Arial" w:eastAsia="Arial" w:hAnsi="Arial" w:cs="Arial"/>
                <w:sz w:val="24"/>
              </w:rPr>
              <w:t xml:space="preserve">Romb o przekątnych 12,5 cm x 8,0 cm </w:t>
            </w:r>
          </w:p>
        </w:tc>
      </w:tr>
      <w:tr w:rsidR="00D2421F" w14:paraId="78339864" w14:textId="77777777">
        <w:trPr>
          <w:trHeight w:val="3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1AFB3" w14:textId="77777777" w:rsidR="00D2421F" w:rsidRDefault="00000000">
            <w:pPr>
              <w:ind w:right="109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E5C7D" w14:textId="349D77FB" w:rsidR="00D2421F" w:rsidRPr="00762366" w:rsidRDefault="00D76EC5">
            <w:pPr>
              <w:ind w:right="105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62366">
              <w:rPr>
                <w:rFonts w:ascii="Arial" w:hAnsi="Arial" w:cs="Arial"/>
                <w:b/>
                <w:bCs/>
                <w:sz w:val="28"/>
                <w:szCs w:val="28"/>
              </w:rPr>
              <w:t>3D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F07EC" w14:textId="7BCA4D4E" w:rsidR="00D2421F" w:rsidRPr="00762366" w:rsidRDefault="00D76EC5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762366"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F9A6A" w14:textId="3BB6E1E7" w:rsidR="00D2421F" w:rsidRPr="00762366" w:rsidRDefault="00D76EC5">
            <w:pPr>
              <w:rPr>
                <w:rFonts w:ascii="Arial" w:hAnsi="Arial" w:cs="Arial"/>
                <w:sz w:val="24"/>
                <w:szCs w:val="24"/>
              </w:rPr>
            </w:pPr>
            <w:r w:rsidRPr="00762366">
              <w:rPr>
                <w:rFonts w:ascii="Arial" w:hAnsi="Arial" w:cs="Arial"/>
                <w:sz w:val="24"/>
                <w:szCs w:val="24"/>
              </w:rPr>
              <w:t>Mix rombów ok 5 cm</w:t>
            </w:r>
          </w:p>
        </w:tc>
      </w:tr>
      <w:tr w:rsidR="00D2421F" w14:paraId="4746BFC7" w14:textId="77777777">
        <w:trPr>
          <w:trHeight w:val="3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A23E5" w14:textId="77777777" w:rsidR="00D2421F" w:rsidRDefault="00000000">
            <w:pPr>
              <w:ind w:right="109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4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FF3DC" w14:textId="77777777" w:rsidR="00D2421F" w:rsidRPr="00B1665D" w:rsidRDefault="00000000">
            <w:pPr>
              <w:ind w:right="10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1665D">
              <w:rPr>
                <w:rFonts w:ascii="Arial" w:eastAsia="Arial" w:hAnsi="Arial" w:cs="Arial"/>
                <w:b/>
                <w:sz w:val="28"/>
                <w:szCs w:val="28"/>
              </w:rPr>
              <w:t xml:space="preserve">HONEYCOMB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3FE0" w14:textId="77777777" w:rsidR="00D2421F" w:rsidRDefault="00000000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Kratka 3 x 3 z kółkiem w środku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E3F14" w14:textId="77777777" w:rsidR="00D2421F" w:rsidRDefault="00000000">
            <w:r>
              <w:rPr>
                <w:rFonts w:ascii="Arial" w:eastAsia="Arial" w:hAnsi="Arial" w:cs="Arial"/>
                <w:sz w:val="24"/>
              </w:rPr>
              <w:t xml:space="preserve">Karo 3 x 3 cm; średnica kółka 8mm </w:t>
            </w:r>
          </w:p>
        </w:tc>
      </w:tr>
      <w:tr w:rsidR="00D2421F" w14:paraId="5F138388" w14:textId="77777777">
        <w:trPr>
          <w:trHeight w:val="33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80326" w14:textId="77777777" w:rsidR="00D2421F" w:rsidRDefault="00000000">
            <w:pPr>
              <w:ind w:right="109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5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D71B6" w14:textId="77777777" w:rsidR="00D2421F" w:rsidRPr="00B1665D" w:rsidRDefault="00000000">
            <w:pPr>
              <w:ind w:right="10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1665D">
              <w:rPr>
                <w:rFonts w:ascii="Arial" w:eastAsia="Arial" w:hAnsi="Arial" w:cs="Arial"/>
                <w:b/>
                <w:sz w:val="28"/>
                <w:szCs w:val="28"/>
              </w:rPr>
              <w:t xml:space="preserve">STRIPS L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05A10" w14:textId="77777777" w:rsidR="00D2421F" w:rsidRDefault="00000000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Pasy szerokie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C0549" w14:textId="77777777" w:rsidR="00D2421F" w:rsidRDefault="00000000">
            <w:r>
              <w:rPr>
                <w:rFonts w:ascii="Arial" w:eastAsia="Arial" w:hAnsi="Arial" w:cs="Arial"/>
                <w:sz w:val="24"/>
              </w:rPr>
              <w:t xml:space="preserve">Linie proste co 4,8 cm ( przerywane - imitacja ściegu ) </w:t>
            </w:r>
          </w:p>
        </w:tc>
      </w:tr>
      <w:tr w:rsidR="00D2421F" w14:paraId="4E1B3CEE" w14:textId="77777777">
        <w:trPr>
          <w:trHeight w:val="3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9D339" w14:textId="77777777" w:rsidR="00D2421F" w:rsidRDefault="00000000">
            <w:pPr>
              <w:ind w:right="109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6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8EAE1" w14:textId="77777777" w:rsidR="00D2421F" w:rsidRPr="00B1665D" w:rsidRDefault="00000000">
            <w:pPr>
              <w:ind w:right="10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1665D">
              <w:rPr>
                <w:rFonts w:ascii="Arial" w:eastAsia="Arial" w:hAnsi="Arial" w:cs="Arial"/>
                <w:b/>
                <w:sz w:val="28"/>
                <w:szCs w:val="28"/>
              </w:rPr>
              <w:t xml:space="preserve">STRIPS S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83EB" w14:textId="77777777" w:rsidR="00D2421F" w:rsidRDefault="00000000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Pasy wąskie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CA178" w14:textId="77777777" w:rsidR="00D2421F" w:rsidRDefault="00000000">
            <w:r>
              <w:rPr>
                <w:rFonts w:ascii="Arial" w:eastAsia="Arial" w:hAnsi="Arial" w:cs="Arial"/>
                <w:sz w:val="24"/>
              </w:rPr>
              <w:t xml:space="preserve">Linie proste co 2,5 cm ( ciągłe ) </w:t>
            </w:r>
          </w:p>
        </w:tc>
      </w:tr>
      <w:tr w:rsidR="00D2421F" w14:paraId="48FDC79E" w14:textId="77777777">
        <w:trPr>
          <w:trHeight w:val="3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D431E" w14:textId="77777777" w:rsidR="00D2421F" w:rsidRDefault="00000000">
            <w:pPr>
              <w:ind w:right="109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7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48267" w14:textId="77777777" w:rsidR="00D2421F" w:rsidRPr="00B1665D" w:rsidRDefault="00000000">
            <w:pPr>
              <w:ind w:right="10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1665D">
              <w:rPr>
                <w:rFonts w:ascii="Arial" w:eastAsia="Arial" w:hAnsi="Arial" w:cs="Arial"/>
                <w:b/>
                <w:sz w:val="28"/>
                <w:szCs w:val="28"/>
              </w:rPr>
              <w:t xml:space="preserve">BLOCKS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BA593" w14:textId="77777777" w:rsidR="00D2421F" w:rsidRDefault="00000000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Schody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BD16A" w14:textId="77777777" w:rsidR="00D2421F" w:rsidRDefault="00000000">
            <w:r>
              <w:rPr>
                <w:rFonts w:ascii="Arial" w:eastAsia="Arial" w:hAnsi="Arial" w:cs="Arial"/>
                <w:sz w:val="24"/>
              </w:rPr>
              <w:t xml:space="preserve">Romby ukośne 2,0 x 6,0 i 2,0 x 2,0 cm </w:t>
            </w:r>
          </w:p>
        </w:tc>
      </w:tr>
      <w:tr w:rsidR="00D2421F" w14:paraId="2D6EAE9A" w14:textId="77777777">
        <w:trPr>
          <w:trHeight w:val="33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FD8C2" w14:textId="77777777" w:rsidR="00D2421F" w:rsidRDefault="00000000">
            <w:pPr>
              <w:ind w:right="109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8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B5496" w14:textId="77777777" w:rsidR="00D2421F" w:rsidRPr="00B1665D" w:rsidRDefault="00000000">
            <w:pPr>
              <w:ind w:right="10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1665D">
              <w:rPr>
                <w:rFonts w:ascii="Arial" w:eastAsia="Arial" w:hAnsi="Arial" w:cs="Arial"/>
                <w:b/>
                <w:sz w:val="28"/>
                <w:szCs w:val="28"/>
              </w:rPr>
              <w:t xml:space="preserve">SQUARES S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A441" w14:textId="77777777" w:rsidR="00D2421F" w:rsidRDefault="00000000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Kratka 2 x 2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406E" w14:textId="77777777" w:rsidR="00D2421F" w:rsidRDefault="00000000">
            <w:r>
              <w:rPr>
                <w:rFonts w:ascii="Arial" w:eastAsia="Arial" w:hAnsi="Arial" w:cs="Arial"/>
                <w:sz w:val="24"/>
              </w:rPr>
              <w:t xml:space="preserve">Karo 2,0 x 2,0 cm – imitacja ściegu </w:t>
            </w:r>
          </w:p>
        </w:tc>
      </w:tr>
      <w:tr w:rsidR="00D2421F" w14:paraId="2A8F6EF3" w14:textId="77777777">
        <w:trPr>
          <w:trHeight w:val="3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207E" w14:textId="77777777" w:rsidR="00D2421F" w:rsidRDefault="00000000">
            <w:pPr>
              <w:ind w:right="109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9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2D63" w14:textId="77777777" w:rsidR="00D2421F" w:rsidRPr="00B1665D" w:rsidRDefault="00000000">
            <w:pPr>
              <w:ind w:right="10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1665D">
              <w:rPr>
                <w:rFonts w:ascii="Arial" w:eastAsia="Arial" w:hAnsi="Arial" w:cs="Arial"/>
                <w:b/>
                <w:sz w:val="28"/>
                <w:szCs w:val="28"/>
              </w:rPr>
              <w:t xml:space="preserve">SQUARES L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DD780" w14:textId="77777777" w:rsidR="00D2421F" w:rsidRDefault="00000000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Kratka 5 x 5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12D9C" w14:textId="77777777" w:rsidR="00D2421F" w:rsidRDefault="00000000">
            <w:r>
              <w:rPr>
                <w:rFonts w:ascii="Arial" w:eastAsia="Arial" w:hAnsi="Arial" w:cs="Arial"/>
                <w:sz w:val="24"/>
              </w:rPr>
              <w:t xml:space="preserve">Karo 5,0 x 5,0 cm – imitacja ściegu </w:t>
            </w:r>
          </w:p>
        </w:tc>
      </w:tr>
      <w:tr w:rsidR="00D2421F" w14:paraId="37B62EF1" w14:textId="77777777">
        <w:trPr>
          <w:trHeight w:val="3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0195F" w14:textId="77777777" w:rsidR="00D2421F" w:rsidRDefault="00000000">
            <w:pPr>
              <w:ind w:right="109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10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3B16" w14:textId="77777777" w:rsidR="00D2421F" w:rsidRPr="00B1665D" w:rsidRDefault="00000000">
            <w:pPr>
              <w:ind w:right="10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1665D">
              <w:rPr>
                <w:rFonts w:ascii="Arial" w:eastAsia="Arial" w:hAnsi="Arial" w:cs="Arial"/>
                <w:b/>
                <w:sz w:val="28"/>
                <w:szCs w:val="28"/>
              </w:rPr>
              <w:t xml:space="preserve">SQUARES XL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99235" w14:textId="77777777" w:rsidR="00D2421F" w:rsidRDefault="00000000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Kratka 10 x 10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E593" w14:textId="77777777" w:rsidR="00D2421F" w:rsidRDefault="00000000">
            <w:r>
              <w:rPr>
                <w:rFonts w:ascii="Arial" w:eastAsia="Arial" w:hAnsi="Arial" w:cs="Arial"/>
                <w:sz w:val="24"/>
              </w:rPr>
              <w:t xml:space="preserve">Karo 10 x 10 cm – linia podwójna przerywana </w:t>
            </w:r>
          </w:p>
        </w:tc>
      </w:tr>
      <w:tr w:rsidR="00D2421F" w14:paraId="28B4284F" w14:textId="77777777">
        <w:trPr>
          <w:trHeight w:val="33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394D0" w14:textId="77777777" w:rsidR="00D2421F" w:rsidRDefault="00000000">
            <w:pPr>
              <w:ind w:right="109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11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0D16B" w14:textId="77777777" w:rsidR="00D2421F" w:rsidRPr="00B1665D" w:rsidRDefault="00000000">
            <w:pPr>
              <w:ind w:right="10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1665D">
              <w:rPr>
                <w:rFonts w:ascii="Arial" w:eastAsia="Arial" w:hAnsi="Arial" w:cs="Arial"/>
                <w:b/>
                <w:sz w:val="28"/>
                <w:szCs w:val="28"/>
              </w:rPr>
              <w:t xml:space="preserve">DOTS XS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ED840" w14:textId="77777777" w:rsidR="00D2421F" w:rsidRDefault="00000000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Małe punkty (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moletka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)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AFC0D" w14:textId="77777777" w:rsidR="00D2421F" w:rsidRDefault="00000000">
            <w:r>
              <w:rPr>
                <w:rFonts w:ascii="Arial" w:eastAsia="Arial" w:hAnsi="Arial" w:cs="Arial"/>
                <w:sz w:val="24"/>
              </w:rPr>
              <w:t xml:space="preserve">Drobna gęsta kropka </w:t>
            </w:r>
          </w:p>
        </w:tc>
      </w:tr>
      <w:tr w:rsidR="00D2421F" w14:paraId="1DFB62A6" w14:textId="77777777">
        <w:trPr>
          <w:trHeight w:val="3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B3146" w14:textId="77777777" w:rsidR="00D2421F" w:rsidRDefault="00000000">
            <w:pPr>
              <w:ind w:right="109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12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0459" w14:textId="77777777" w:rsidR="00D2421F" w:rsidRPr="00B1665D" w:rsidRDefault="00000000">
            <w:pPr>
              <w:ind w:right="10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1665D">
              <w:rPr>
                <w:rFonts w:ascii="Arial" w:eastAsia="Arial" w:hAnsi="Arial" w:cs="Arial"/>
                <w:b/>
                <w:sz w:val="28"/>
                <w:szCs w:val="28"/>
              </w:rPr>
              <w:t xml:space="preserve">DOTS S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9B3D4" w14:textId="77777777" w:rsidR="00D2421F" w:rsidRDefault="00000000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Małe kropki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4C2A1" w14:textId="77777777" w:rsidR="00D2421F" w:rsidRDefault="00000000">
            <w:r>
              <w:rPr>
                <w:rFonts w:ascii="Arial" w:eastAsia="Arial" w:hAnsi="Arial" w:cs="Arial"/>
                <w:sz w:val="24"/>
              </w:rPr>
              <w:t xml:space="preserve">Kropki o średnicy 2,0 mm co 14 mm </w:t>
            </w:r>
          </w:p>
        </w:tc>
      </w:tr>
      <w:tr w:rsidR="00D2421F" w14:paraId="6F66A8D9" w14:textId="77777777">
        <w:trPr>
          <w:trHeight w:val="3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42AB5" w14:textId="77777777" w:rsidR="00D2421F" w:rsidRDefault="00000000">
            <w:pPr>
              <w:ind w:right="109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13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748A1" w14:textId="77777777" w:rsidR="00D2421F" w:rsidRPr="00B1665D" w:rsidRDefault="00000000">
            <w:pPr>
              <w:ind w:right="10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1665D">
              <w:rPr>
                <w:rFonts w:ascii="Arial" w:eastAsia="Arial" w:hAnsi="Arial" w:cs="Arial"/>
                <w:b/>
                <w:sz w:val="28"/>
                <w:szCs w:val="28"/>
              </w:rPr>
              <w:t xml:space="preserve">DOTS XL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A3164" w14:textId="77777777" w:rsidR="00D2421F" w:rsidRDefault="00000000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Duże kropki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8832" w14:textId="77777777" w:rsidR="00D2421F" w:rsidRDefault="00000000">
            <w:r>
              <w:rPr>
                <w:rFonts w:ascii="Arial" w:eastAsia="Arial" w:hAnsi="Arial" w:cs="Arial"/>
                <w:sz w:val="24"/>
              </w:rPr>
              <w:t xml:space="preserve">Kropki o średnicy 3,5 mm co 18 mm </w:t>
            </w:r>
          </w:p>
        </w:tc>
      </w:tr>
      <w:tr w:rsidR="00D2421F" w14:paraId="5608000B" w14:textId="77777777">
        <w:trPr>
          <w:trHeight w:val="33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87FFF" w14:textId="77777777" w:rsidR="00D2421F" w:rsidRDefault="00000000">
            <w:pPr>
              <w:ind w:right="109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14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3A85" w14:textId="5F098074" w:rsidR="00D2421F" w:rsidRPr="00B1665D" w:rsidRDefault="00D76EC5">
            <w:pPr>
              <w:ind w:right="10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1665D">
              <w:rPr>
                <w:rFonts w:ascii="Arial" w:hAnsi="Arial" w:cs="Arial"/>
                <w:b/>
                <w:bCs/>
                <w:sz w:val="28"/>
                <w:szCs w:val="28"/>
              </w:rPr>
              <w:t>SQUARES MD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D4D7" w14:textId="3EBD3370" w:rsidR="00D2421F" w:rsidRPr="00B1665D" w:rsidRDefault="00D76EC5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B1665D">
              <w:rPr>
                <w:rFonts w:ascii="Arial" w:hAnsi="Arial" w:cs="Arial"/>
                <w:sz w:val="24"/>
                <w:szCs w:val="24"/>
              </w:rPr>
              <w:t>Kratka 5x5 podwójna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EB62" w14:textId="0A874C1F" w:rsidR="00D2421F" w:rsidRPr="00B1665D" w:rsidRDefault="00D76EC5">
            <w:pPr>
              <w:rPr>
                <w:rFonts w:ascii="Arial" w:hAnsi="Arial" w:cs="Arial"/>
                <w:sz w:val="24"/>
                <w:szCs w:val="24"/>
              </w:rPr>
            </w:pPr>
            <w:r w:rsidRPr="00B1665D">
              <w:rPr>
                <w:rFonts w:ascii="Arial" w:hAnsi="Arial" w:cs="Arial"/>
                <w:sz w:val="24"/>
                <w:szCs w:val="24"/>
              </w:rPr>
              <w:t>Karo 5x5 podwójne linie</w:t>
            </w:r>
          </w:p>
        </w:tc>
      </w:tr>
      <w:tr w:rsidR="00D2421F" w14:paraId="224523E3" w14:textId="77777777">
        <w:trPr>
          <w:trHeight w:val="3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68023" w14:textId="77777777" w:rsidR="00D2421F" w:rsidRDefault="00000000">
            <w:pPr>
              <w:ind w:right="109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15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E85E6" w14:textId="77777777" w:rsidR="00D2421F" w:rsidRPr="00B1665D" w:rsidRDefault="00000000">
            <w:pPr>
              <w:ind w:right="10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1665D">
              <w:rPr>
                <w:rFonts w:ascii="Arial" w:eastAsia="Arial" w:hAnsi="Arial" w:cs="Arial"/>
                <w:b/>
                <w:sz w:val="28"/>
                <w:szCs w:val="28"/>
              </w:rPr>
              <w:t xml:space="preserve">HEXAGON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39175" w14:textId="77777777" w:rsidR="00D2421F" w:rsidRDefault="00000000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Sześciobok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02B98" w14:textId="77777777" w:rsidR="00D2421F" w:rsidRDefault="00000000">
            <w:r>
              <w:rPr>
                <w:rFonts w:ascii="Arial" w:eastAsia="Arial" w:hAnsi="Arial" w:cs="Arial"/>
                <w:sz w:val="24"/>
              </w:rPr>
              <w:t xml:space="preserve">Sześciobok o boku 2 cm; przekątna ok. 3,7cm </w:t>
            </w:r>
          </w:p>
        </w:tc>
      </w:tr>
      <w:tr w:rsidR="00D2421F" w14:paraId="75830211" w14:textId="77777777">
        <w:trPr>
          <w:trHeight w:val="3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E81BF" w14:textId="77777777" w:rsidR="00D2421F" w:rsidRDefault="00000000">
            <w:pPr>
              <w:ind w:right="109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16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3286C" w14:textId="228B712D" w:rsidR="00D2421F" w:rsidRPr="00B1665D" w:rsidRDefault="00D76EC5" w:rsidP="00B1665D">
            <w:pPr>
              <w:ind w:right="101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B1665D">
              <w:rPr>
                <w:rFonts w:ascii="Arial" w:eastAsia="Arial" w:hAnsi="Arial" w:cs="Arial"/>
                <w:b/>
                <w:sz w:val="28"/>
                <w:szCs w:val="28"/>
              </w:rPr>
              <w:t>STONE</w:t>
            </w:r>
          </w:p>
          <w:p w14:paraId="7D4464C2" w14:textId="36428FAA" w:rsidR="00D76EC5" w:rsidRPr="00B1665D" w:rsidRDefault="00D76EC5" w:rsidP="00D76EC5">
            <w:pPr>
              <w:ind w:right="10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A67A7" w14:textId="03DA61D3" w:rsidR="00D2421F" w:rsidRPr="00B1665D" w:rsidRDefault="00D76EC5" w:rsidP="00D76EC5">
            <w:pPr>
              <w:rPr>
                <w:rFonts w:ascii="Arial" w:hAnsi="Arial" w:cs="Arial"/>
                <w:sz w:val="24"/>
                <w:szCs w:val="24"/>
              </w:rPr>
            </w:pPr>
            <w:r w:rsidRPr="00B1665D">
              <w:rPr>
                <w:rFonts w:ascii="Arial" w:hAnsi="Arial" w:cs="Arial"/>
                <w:sz w:val="24"/>
                <w:szCs w:val="24"/>
              </w:rPr>
              <w:t>Romby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75134" w14:textId="1D1331AB" w:rsidR="00D2421F" w:rsidRPr="00B1665D" w:rsidRDefault="00D76EC5">
            <w:pPr>
              <w:rPr>
                <w:rFonts w:ascii="Arial" w:hAnsi="Arial" w:cs="Arial"/>
                <w:sz w:val="24"/>
                <w:szCs w:val="24"/>
              </w:rPr>
            </w:pPr>
            <w:r w:rsidRPr="00B1665D">
              <w:rPr>
                <w:rFonts w:ascii="Arial" w:eastAsia="Arial" w:hAnsi="Arial" w:cs="Arial"/>
                <w:sz w:val="24"/>
                <w:szCs w:val="24"/>
              </w:rPr>
              <w:t xml:space="preserve">Romby ok 7 cm </w:t>
            </w:r>
          </w:p>
        </w:tc>
      </w:tr>
      <w:tr w:rsidR="00D2421F" w14:paraId="58A263E2" w14:textId="77777777">
        <w:trPr>
          <w:trHeight w:val="33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33FA3" w14:textId="77777777" w:rsidR="00D2421F" w:rsidRDefault="00000000">
            <w:pPr>
              <w:ind w:right="109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 xml:space="preserve">17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D14A0" w14:textId="77777777" w:rsidR="00D2421F" w:rsidRDefault="00000000">
            <w:pPr>
              <w:ind w:right="106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WAVE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D11BF" w14:textId="77777777" w:rsidR="00D2421F" w:rsidRDefault="00000000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Fala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E9B22" w14:textId="77777777" w:rsidR="00D2421F" w:rsidRDefault="00000000">
            <w:r>
              <w:rPr>
                <w:rFonts w:ascii="Arial" w:eastAsia="Arial" w:hAnsi="Arial" w:cs="Arial"/>
                <w:sz w:val="24"/>
              </w:rPr>
              <w:t xml:space="preserve">Fala 7,5 cm. Linie w odległości 3,5 – 6 cm. </w:t>
            </w:r>
          </w:p>
        </w:tc>
      </w:tr>
      <w:tr w:rsidR="00D2421F" w14:paraId="51F4FBCA" w14:textId="77777777">
        <w:trPr>
          <w:trHeight w:val="3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EAABE" w14:textId="77777777" w:rsidR="00D2421F" w:rsidRDefault="00000000">
            <w:pPr>
              <w:ind w:right="109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18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92C77" w14:textId="485736FD" w:rsidR="00D2421F" w:rsidRPr="00D76EC5" w:rsidRDefault="00D76EC5">
            <w:pPr>
              <w:ind w:right="10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EC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ZDUŃSKA WOLA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AB38" w14:textId="216C4546" w:rsidR="00D2421F" w:rsidRPr="00D76EC5" w:rsidRDefault="00D76EC5" w:rsidP="00D76EC5">
            <w:pPr>
              <w:rPr>
                <w:rFonts w:ascii="Arial" w:hAnsi="Arial" w:cs="Arial"/>
                <w:sz w:val="24"/>
                <w:szCs w:val="24"/>
              </w:rPr>
            </w:pPr>
            <w:r w:rsidRPr="00D76EC5">
              <w:rPr>
                <w:rFonts w:ascii="Arial" w:hAnsi="Arial" w:cs="Arial"/>
                <w:sz w:val="24"/>
                <w:szCs w:val="24"/>
              </w:rPr>
              <w:t>Romby podwójne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462F4" w14:textId="1530D0C6" w:rsidR="00D2421F" w:rsidRPr="00D76EC5" w:rsidRDefault="00D76EC5">
            <w:pPr>
              <w:rPr>
                <w:rFonts w:ascii="Arial" w:hAnsi="Arial" w:cs="Arial"/>
                <w:sz w:val="24"/>
                <w:szCs w:val="24"/>
              </w:rPr>
            </w:pPr>
            <w:r w:rsidRPr="00D76EC5">
              <w:rPr>
                <w:rFonts w:ascii="Arial" w:hAnsi="Arial" w:cs="Arial"/>
                <w:sz w:val="24"/>
                <w:szCs w:val="24"/>
              </w:rPr>
              <w:t xml:space="preserve">Romby podwójne ok 7 cm </w:t>
            </w:r>
          </w:p>
        </w:tc>
      </w:tr>
      <w:tr w:rsidR="00D2421F" w14:paraId="24BF1DBB" w14:textId="77777777">
        <w:trPr>
          <w:trHeight w:val="3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C435C" w14:textId="77777777" w:rsidR="00D2421F" w:rsidRDefault="00000000">
            <w:pPr>
              <w:ind w:right="109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19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0E521" w14:textId="241B02D5" w:rsidR="00D2421F" w:rsidRDefault="00000000">
            <w:pPr>
              <w:ind w:right="26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 w:rsidR="00D76EC5">
              <w:rPr>
                <w:rFonts w:ascii="Arial" w:eastAsia="Arial" w:hAnsi="Arial" w:cs="Arial"/>
                <w:b/>
                <w:sz w:val="28"/>
              </w:rPr>
              <w:t>KÓŁECZKA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3127B" w14:textId="0C43A775" w:rsidR="00D2421F" w:rsidRPr="00D76EC5" w:rsidRDefault="00000000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D76EC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D76EC5" w:rsidRPr="00D76EC5">
              <w:rPr>
                <w:rFonts w:ascii="Arial" w:eastAsia="Arial" w:hAnsi="Arial" w:cs="Arial"/>
                <w:sz w:val="24"/>
                <w:szCs w:val="24"/>
              </w:rPr>
              <w:t>Kółeczka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8DD4F" w14:textId="0BB72398" w:rsidR="00D2421F" w:rsidRPr="00D76EC5" w:rsidRDefault="00000000">
            <w:pPr>
              <w:rPr>
                <w:rFonts w:ascii="Arial" w:hAnsi="Arial" w:cs="Arial"/>
                <w:sz w:val="24"/>
                <w:szCs w:val="24"/>
              </w:rPr>
            </w:pPr>
            <w:r w:rsidRPr="00D76EC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D76EC5" w:rsidRPr="00D76EC5">
              <w:rPr>
                <w:rFonts w:ascii="Arial" w:eastAsia="Arial" w:hAnsi="Arial" w:cs="Arial"/>
                <w:sz w:val="24"/>
                <w:szCs w:val="24"/>
              </w:rPr>
              <w:t>Kółeczka- groszówka</w:t>
            </w:r>
          </w:p>
        </w:tc>
      </w:tr>
      <w:tr w:rsidR="00D2421F" w14:paraId="6D683C4F" w14:textId="77777777">
        <w:trPr>
          <w:trHeight w:val="33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4567D" w14:textId="77777777" w:rsidR="00D2421F" w:rsidRDefault="00000000">
            <w:pPr>
              <w:ind w:right="109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20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6E529" w14:textId="2C23A3A2" w:rsidR="00D2421F" w:rsidRDefault="00000000">
            <w:pPr>
              <w:ind w:right="26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 w:rsidR="00421830">
              <w:rPr>
                <w:rFonts w:ascii="Arial" w:eastAsia="Arial" w:hAnsi="Arial" w:cs="Arial"/>
                <w:b/>
                <w:sz w:val="28"/>
              </w:rPr>
              <w:t>STRIS XL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21102" w14:textId="0EC7B88B" w:rsidR="00D2421F" w:rsidRDefault="00000000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421830">
              <w:rPr>
                <w:rFonts w:ascii="Arial" w:eastAsia="Arial" w:hAnsi="Arial" w:cs="Arial"/>
                <w:sz w:val="24"/>
              </w:rPr>
              <w:t>Pasy szerokie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385FE" w14:textId="48070186" w:rsidR="00D2421F" w:rsidRDefault="00000000"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421830">
              <w:rPr>
                <w:rFonts w:ascii="Arial" w:eastAsia="Arial" w:hAnsi="Arial" w:cs="Arial"/>
                <w:sz w:val="24"/>
              </w:rPr>
              <w:t xml:space="preserve">Pasy co 10 cm </w:t>
            </w:r>
          </w:p>
        </w:tc>
      </w:tr>
    </w:tbl>
    <w:p w14:paraId="52DE9723" w14:textId="77777777" w:rsidR="00D2421F" w:rsidRDefault="00000000">
      <w:pPr>
        <w:spacing w:after="518"/>
        <w:ind w:left="1045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4058FE0B" w14:textId="77777777" w:rsidR="00D2421F" w:rsidRDefault="00000000">
      <w:pPr>
        <w:spacing w:after="0"/>
        <w:jc w:val="right"/>
      </w:pPr>
      <w:r>
        <w:rPr>
          <w:color w:val="FF0000"/>
          <w:sz w:val="32"/>
        </w:rPr>
        <w:t>Pik-</w:t>
      </w:r>
      <w:proofErr w:type="spellStart"/>
      <w:r>
        <w:rPr>
          <w:color w:val="FF0000"/>
          <w:sz w:val="32"/>
        </w:rPr>
        <w:t>Sonic</w:t>
      </w:r>
      <w:proofErr w:type="spellEnd"/>
      <w:r>
        <w:t xml:space="preserve"> S.c. 91-341 Łódź, ul. Brukowa 12. Tel./fax: 42 / 651 03 62; </w:t>
      </w:r>
      <w:r>
        <w:rPr>
          <w:color w:val="0000FF"/>
          <w:u w:val="single" w:color="0000FF"/>
        </w:rPr>
        <w:t>http://pik-sonic.pl</w:t>
      </w:r>
      <w:r>
        <w:t xml:space="preserve">   </w:t>
      </w:r>
      <w:r>
        <w:rPr>
          <w:color w:val="0000FF"/>
          <w:u w:val="single" w:color="0000FF"/>
        </w:rPr>
        <w:t>biuro@pik-sonic.pl</w:t>
      </w:r>
      <w:r>
        <w:t xml:space="preserve">   </w:t>
      </w:r>
      <w:r>
        <w:rPr>
          <w:color w:val="0000FF"/>
          <w:u w:val="single" w:color="0000FF"/>
        </w:rPr>
        <w:t>info@pik-sonic.pl</w:t>
      </w:r>
      <w:r>
        <w:t xml:space="preserve">  </w:t>
      </w:r>
    </w:p>
    <w:p w14:paraId="3116CE27" w14:textId="77777777" w:rsidR="00D2421F" w:rsidRDefault="00000000">
      <w:pPr>
        <w:spacing w:after="0"/>
        <w:ind w:left="978"/>
        <w:jc w:val="center"/>
      </w:pPr>
      <w:r>
        <w:t xml:space="preserve">+48 601 227 402;   +48 8888 4 8888 </w:t>
      </w:r>
    </w:p>
    <w:sectPr w:rsidR="00D2421F">
      <w:pgSz w:w="16838" w:h="11906" w:orient="landscape"/>
      <w:pgMar w:top="1421" w:right="239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21F"/>
    <w:rsid w:val="00421830"/>
    <w:rsid w:val="00762366"/>
    <w:rsid w:val="00B1665D"/>
    <w:rsid w:val="00D2421F"/>
    <w:rsid w:val="00D7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24E5D"/>
  <w15:docId w15:val="{D79678DA-EEFF-40B9-A5A5-E60A4E22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Wzornictwo - LISTA</vt:lpstr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Wzornictwo - LISTA</dc:title>
  <dc:subject>Pik-Sonic</dc:subject>
  <dc:creator>Stanisław Toczewski</dc:creator>
  <cp:keywords>Pik-Sonic</cp:keywords>
  <cp:lastModifiedBy>piksonic</cp:lastModifiedBy>
  <cp:revision>4</cp:revision>
  <dcterms:created xsi:type="dcterms:W3CDTF">2023-10-25T06:51:00Z</dcterms:created>
  <dcterms:modified xsi:type="dcterms:W3CDTF">2023-10-25T08:31:00Z</dcterms:modified>
</cp:coreProperties>
</file>